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46" w:rsidRDefault="00355B46" w:rsidP="00355B46">
      <w:pPr>
        <w:pStyle w:val="Standard"/>
        <w:jc w:val="center"/>
        <w:rPr>
          <w:lang w:val="pl-PL"/>
        </w:rPr>
      </w:pPr>
      <w:r>
        <w:rPr>
          <w:lang w:val="pl-PL"/>
        </w:rPr>
        <w:t>PROTOKOL ZEBRANIA – ZARZADZANIE PROJEKTEM</w:t>
      </w:r>
    </w:p>
    <w:p w:rsidR="00355B46" w:rsidRDefault="00355B46" w:rsidP="00355B46">
      <w:pPr>
        <w:pStyle w:val="Standard"/>
        <w:jc w:val="center"/>
        <w:rPr>
          <w:lang w:val="pl-PL"/>
        </w:rPr>
      </w:pPr>
    </w:p>
    <w:p w:rsidR="00355B46" w:rsidRDefault="00355B46" w:rsidP="00355B46">
      <w:pPr>
        <w:pStyle w:val="Standard"/>
        <w:jc w:val="center"/>
        <w:rPr>
          <w:lang w:val="pl-PL"/>
        </w:rPr>
      </w:pPr>
      <w:r>
        <w:rPr>
          <w:b/>
          <w:bCs/>
          <w:lang w:val="pl-PL"/>
        </w:rPr>
        <w:t>PIERWSZE</w:t>
      </w:r>
      <w:r>
        <w:rPr>
          <w:lang w:val="pl-PL"/>
        </w:rPr>
        <w:t xml:space="preserve"> WSPOLNE SPOTKANIE W GDANSKU</w:t>
      </w:r>
    </w:p>
    <w:p w:rsidR="00355B46" w:rsidRDefault="00355B46" w:rsidP="00355B46">
      <w:pPr>
        <w:pStyle w:val="Standard"/>
        <w:jc w:val="center"/>
        <w:rPr>
          <w:lang w:val="pl-PL"/>
        </w:rPr>
      </w:pPr>
      <w:r>
        <w:rPr>
          <w:lang w:val="pl-PL"/>
        </w:rPr>
        <w:t>03 PAZDZIERNIKA 2012, GODZINA 11.10</w:t>
      </w:r>
    </w:p>
    <w:p w:rsidR="00355B46" w:rsidRDefault="00355B46" w:rsidP="00355B46">
      <w:pPr>
        <w:pStyle w:val="Standard"/>
        <w:jc w:val="both"/>
        <w:rPr>
          <w:lang w:val="pl-PL"/>
        </w:rPr>
      </w:pPr>
    </w:p>
    <w:tbl>
      <w:tblPr>
        <w:tblW w:w="440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05"/>
      </w:tblGrid>
      <w:tr w:rsidR="00355B46" w:rsidTr="00B2424F">
        <w:tblPrEx>
          <w:tblCellMar>
            <w:top w:w="0" w:type="dxa"/>
            <w:bottom w:w="0" w:type="dxa"/>
          </w:tblCellMar>
        </w:tblPrEx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46" w:rsidRDefault="00355B46" w:rsidP="00B2424F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NAUCZYCIELE Z POLSKI</w:t>
            </w:r>
          </w:p>
        </w:tc>
      </w:tr>
      <w:tr w:rsidR="00355B46" w:rsidTr="00B2424F">
        <w:tblPrEx>
          <w:tblCellMar>
            <w:top w:w="0" w:type="dxa"/>
            <w:bottom w:w="0" w:type="dxa"/>
          </w:tblCellMar>
        </w:tblPrEx>
        <w:tc>
          <w:tcPr>
            <w:tcW w:w="4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46" w:rsidRDefault="00355B46" w:rsidP="00B2424F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Agnieszka Loebl-Wysocka</w:t>
            </w:r>
          </w:p>
          <w:p w:rsidR="00355B46" w:rsidRDefault="00355B46" w:rsidP="00B2424F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Agnieszka Styla</w:t>
            </w:r>
          </w:p>
          <w:p w:rsidR="00355B46" w:rsidRDefault="00355B46" w:rsidP="00B2424F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Sylwia Kotowicz</w:t>
            </w:r>
          </w:p>
          <w:p w:rsidR="00355B46" w:rsidRDefault="00355B46" w:rsidP="00B2424F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Anna Mrotek</w:t>
            </w:r>
          </w:p>
        </w:tc>
      </w:tr>
    </w:tbl>
    <w:p w:rsidR="00355B46" w:rsidRDefault="00355B46" w:rsidP="00355B46">
      <w:pPr>
        <w:pStyle w:val="Standard"/>
        <w:jc w:val="both"/>
        <w:rPr>
          <w:lang w:val="pl-PL"/>
        </w:rPr>
      </w:pPr>
    </w:p>
    <w:p w:rsidR="00355B46" w:rsidRDefault="00355B46" w:rsidP="00355B46">
      <w:pPr>
        <w:pStyle w:val="Standard"/>
        <w:jc w:val="both"/>
        <w:rPr>
          <w:lang w:val="pl-PL"/>
        </w:rPr>
      </w:pPr>
      <w:r>
        <w:rPr>
          <w:lang w:val="pl-PL"/>
        </w:rPr>
        <w:t>Porządek obrad:</w:t>
      </w:r>
    </w:p>
    <w:p w:rsidR="00355B46" w:rsidRDefault="00355B46" w:rsidP="00355B46">
      <w:pPr>
        <w:pStyle w:val="Standard"/>
        <w:jc w:val="both"/>
        <w:rPr>
          <w:lang w:val="pl-PL"/>
        </w:rPr>
      </w:pPr>
      <w:r>
        <w:rPr>
          <w:lang w:val="pl-PL"/>
        </w:rPr>
        <w:t>1. Zaplanowanie wizyty w Gdańsku na maj 2013 z uczniami. Dokładnej daty nie ustalono ale będzie to początek maja.</w:t>
      </w:r>
    </w:p>
    <w:p w:rsidR="00355B46" w:rsidRDefault="00355B46" w:rsidP="00355B46">
      <w:pPr>
        <w:pStyle w:val="Standard"/>
        <w:jc w:val="both"/>
        <w:rPr>
          <w:lang w:val="pl-PL"/>
        </w:rPr>
      </w:pPr>
      <w:r>
        <w:rPr>
          <w:lang w:val="pl-PL"/>
        </w:rPr>
        <w:t>2. Aktywności podczas wizyty:</w:t>
      </w:r>
    </w:p>
    <w:p w:rsidR="00355B46" w:rsidRDefault="00355B46" w:rsidP="00355B46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wykonanie fotografii i video</w:t>
      </w:r>
    </w:p>
    <w:p w:rsidR="00355B46" w:rsidRDefault="00355B46" w:rsidP="00355B46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wykonanie plakatów i obrazów związanych z konsumpcja</w:t>
      </w:r>
    </w:p>
    <w:p w:rsidR="00355B46" w:rsidRDefault="00355B46" w:rsidP="00355B46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prowadzenie pamiętnika z wymiany na blogu</w:t>
      </w:r>
    </w:p>
    <w:p w:rsidR="00355B46" w:rsidRDefault="00355B46" w:rsidP="00355B46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video w językach: angielskim, hiszpańskim i polskim</w:t>
      </w:r>
    </w:p>
    <w:p w:rsidR="00355B46" w:rsidRDefault="00355B46" w:rsidP="00355B46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zwiedzanie miejsc o ważnym znaczeniu kulturowym w celu poznania polskiej kultury i zwyczajów</w:t>
      </w:r>
    </w:p>
    <w:p w:rsidR="00355B46" w:rsidRDefault="00355B46" w:rsidP="00355B46">
      <w:pPr>
        <w:pStyle w:val="Standard"/>
        <w:jc w:val="both"/>
        <w:rPr>
          <w:lang w:val="pl-PL"/>
        </w:rPr>
      </w:pPr>
      <w:r>
        <w:rPr>
          <w:lang w:val="pl-PL"/>
        </w:rPr>
        <w:t>3. Budżet: każdy uczeń ma zapewnione wyżywienie wiec uczniowie nie muszą mieć ze sobą dużo pieniędzy – tylko tyle ile potrzebują na prywatne wydatki. Każdy kraj opłaca aktywności odbywające się w jego kraju.</w:t>
      </w:r>
    </w:p>
    <w:p w:rsidR="00355B46" w:rsidRDefault="00355B46" w:rsidP="00355B46">
      <w:pPr>
        <w:pStyle w:val="Standard"/>
        <w:jc w:val="both"/>
        <w:rPr>
          <w:lang w:val="pl-PL"/>
        </w:rPr>
      </w:pPr>
      <w:r>
        <w:rPr>
          <w:lang w:val="pl-PL"/>
        </w:rPr>
        <w:t>4. Rodziny goszczące: każdy uczeń wybiera sobie partnera. Muszą być w kontakcie, poznać nawzajem zwoje preferencje, zwyczaje a potem wybrać sobie rodzinę, w której chcieliby być goszczeni.</w:t>
      </w:r>
    </w:p>
    <w:p w:rsidR="00355B46" w:rsidRDefault="00355B46" w:rsidP="00355B46">
      <w:pPr>
        <w:pStyle w:val="Standard"/>
        <w:jc w:val="both"/>
        <w:rPr>
          <w:lang w:val="pl-PL"/>
        </w:rPr>
      </w:pPr>
      <w:r>
        <w:rPr>
          <w:lang w:val="pl-PL"/>
        </w:rPr>
        <w:t>5. Tematy projektu: zamierzamy opracować 3 tematy zgodne z głównym planem projektu z obszaru konsumpcji.</w:t>
      </w:r>
    </w:p>
    <w:p w:rsidR="00355B46" w:rsidRDefault="00355B46" w:rsidP="00355B46">
      <w:pPr>
        <w:pStyle w:val="Standard"/>
        <w:jc w:val="both"/>
        <w:rPr>
          <w:lang w:val="pl-PL"/>
        </w:rPr>
      </w:pPr>
      <w:r>
        <w:rPr>
          <w:lang w:val="pl-PL"/>
        </w:rPr>
        <w:t>6. Zarządzanie stroną internetowa i blogiem: wspólna strona internetowa już zaczęła działać. informacje na stronie będą uzupełniane co miesiąc. Blog również już działa i uczniowie są zarejestrowani.</w:t>
      </w:r>
    </w:p>
    <w:p w:rsidR="00355B46" w:rsidRDefault="00355B46" w:rsidP="00355B46">
      <w:pPr>
        <w:pStyle w:val="Standard"/>
        <w:jc w:val="both"/>
        <w:rPr>
          <w:lang w:val="pl-PL"/>
        </w:rPr>
      </w:pPr>
    </w:p>
    <w:p w:rsidR="00355B46" w:rsidRDefault="00355B46" w:rsidP="00355B46">
      <w:pPr>
        <w:pStyle w:val="Standard"/>
        <w:jc w:val="both"/>
        <w:rPr>
          <w:lang w:val="pl-PL"/>
        </w:rPr>
      </w:pPr>
    </w:p>
    <w:p w:rsidR="00355B46" w:rsidRDefault="00355B46" w:rsidP="00355B46">
      <w:pPr>
        <w:pStyle w:val="Standard"/>
        <w:jc w:val="both"/>
        <w:rPr>
          <w:lang w:val="pl-PL"/>
        </w:rPr>
      </w:pPr>
      <w:r>
        <w:rPr>
          <w:lang w:val="pl-PL"/>
        </w:rPr>
        <w:t>Zebranie zakończono o godzinie 11.45.</w:t>
      </w:r>
    </w:p>
    <w:p w:rsidR="00355B46" w:rsidRDefault="00355B46" w:rsidP="00355B46">
      <w:pPr>
        <w:pStyle w:val="Standard"/>
        <w:jc w:val="both"/>
        <w:rPr>
          <w:lang w:val="pl-PL"/>
        </w:rPr>
      </w:pPr>
    </w:p>
    <w:p w:rsidR="00355B46" w:rsidRDefault="00355B46" w:rsidP="00355B46">
      <w:pPr>
        <w:pStyle w:val="Standard"/>
        <w:jc w:val="both"/>
        <w:rPr>
          <w:lang w:val="pl-PL"/>
        </w:rPr>
      </w:pPr>
    </w:p>
    <w:p w:rsidR="00355B46" w:rsidRDefault="00355B46" w:rsidP="00355B46">
      <w:pPr>
        <w:pStyle w:val="Standard"/>
        <w:jc w:val="both"/>
        <w:rPr>
          <w:lang w:val="pl-PL"/>
        </w:rPr>
      </w:pPr>
      <w:r>
        <w:rPr>
          <w:lang w:val="pl-PL"/>
        </w:rPr>
        <w:t>03 października 2012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355B46" w:rsidRDefault="00355B46" w:rsidP="00355B46">
      <w:pPr>
        <w:pStyle w:val="Standard"/>
        <w:jc w:val="both"/>
        <w:rPr>
          <w:lang w:val="pl-PL"/>
        </w:rPr>
      </w:pPr>
    </w:p>
    <w:p w:rsidR="00355B46" w:rsidRDefault="00355B46" w:rsidP="00355B46">
      <w:pPr>
        <w:pStyle w:val="Standard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Koordynatorzy projektu:</w:t>
      </w:r>
    </w:p>
    <w:p w:rsidR="00355B46" w:rsidRDefault="00355B46" w:rsidP="00355B46">
      <w:pPr>
        <w:pStyle w:val="Standard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355B46" w:rsidRDefault="00355B46" w:rsidP="00355B46">
      <w:pPr>
        <w:pStyle w:val="Standard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Agnieszka Loebl-Wysocka</w:t>
      </w:r>
    </w:p>
    <w:p w:rsidR="004E634D" w:rsidRDefault="004E634D"/>
    <w:sectPr w:rsidR="004E634D" w:rsidSect="004E63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37287"/>
    <w:multiLevelType w:val="multilevel"/>
    <w:tmpl w:val="E5C4450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B46"/>
    <w:rsid w:val="00355B46"/>
    <w:rsid w:val="004E634D"/>
    <w:rsid w:val="006D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55B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55B4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Fernández Segura</dc:creator>
  <cp:keywords/>
  <dc:description/>
  <cp:lastModifiedBy>Amparo Fernández Segura</cp:lastModifiedBy>
  <cp:revision>2</cp:revision>
  <dcterms:created xsi:type="dcterms:W3CDTF">2014-06-24T13:19:00Z</dcterms:created>
  <dcterms:modified xsi:type="dcterms:W3CDTF">2014-06-24T13:19:00Z</dcterms:modified>
</cp:coreProperties>
</file>