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32" w:rsidRDefault="005D6532" w:rsidP="005D6532">
      <w:pPr>
        <w:pStyle w:val="Standard"/>
        <w:jc w:val="center"/>
        <w:rPr>
          <w:lang w:val="pl-PL"/>
        </w:rPr>
      </w:pPr>
      <w:r>
        <w:rPr>
          <w:lang w:val="pl-PL"/>
        </w:rPr>
        <w:t>PROTOKOL ZEBRANIA – ZARZADZANIE PROJEKTEM</w:t>
      </w:r>
    </w:p>
    <w:p w:rsidR="005D6532" w:rsidRDefault="005D6532" w:rsidP="005D6532">
      <w:pPr>
        <w:pStyle w:val="Standard"/>
        <w:jc w:val="center"/>
        <w:rPr>
          <w:lang w:val="pl-PL"/>
        </w:rPr>
      </w:pPr>
    </w:p>
    <w:p w:rsidR="005D6532" w:rsidRDefault="005D6532" w:rsidP="005D6532">
      <w:pPr>
        <w:pStyle w:val="Standard"/>
        <w:jc w:val="center"/>
        <w:rPr>
          <w:lang w:val="pl-PL"/>
        </w:rPr>
      </w:pPr>
      <w:r>
        <w:rPr>
          <w:b/>
          <w:bCs/>
          <w:lang w:val="pl-PL"/>
        </w:rPr>
        <w:t>CZWARTE</w:t>
      </w:r>
      <w:r>
        <w:rPr>
          <w:lang w:val="pl-PL"/>
        </w:rPr>
        <w:t xml:space="preserve"> WSPOLNE SPOTKANIE W MANISES</w:t>
      </w:r>
    </w:p>
    <w:p w:rsidR="005D6532" w:rsidRDefault="005D6532" w:rsidP="005D6532">
      <w:pPr>
        <w:pStyle w:val="Standard"/>
        <w:jc w:val="center"/>
        <w:rPr>
          <w:lang w:val="pl-PL"/>
        </w:rPr>
      </w:pPr>
      <w:r>
        <w:rPr>
          <w:lang w:val="pl-PL"/>
        </w:rPr>
        <w:t>09 CZERWCA 2013, GODZINA 10.00</w:t>
      </w:r>
    </w:p>
    <w:p w:rsidR="005D6532" w:rsidRDefault="005D6532" w:rsidP="005D6532">
      <w:pPr>
        <w:pStyle w:val="Standard"/>
        <w:jc w:val="center"/>
        <w:rPr>
          <w:lang w:val="pl-PL"/>
        </w:rPr>
      </w:pPr>
    </w:p>
    <w:p w:rsidR="005D6532" w:rsidRDefault="005D6532" w:rsidP="005D6532">
      <w:pPr>
        <w:pStyle w:val="Standard"/>
        <w:rPr>
          <w:lang w:val="pl-PL"/>
        </w:rPr>
      </w:pPr>
      <w:r>
        <w:rPr>
          <w:lang w:val="pl-PL"/>
        </w:rPr>
        <w:t>NAUCZYCIELE Z POLSKI</w:t>
      </w:r>
    </w:p>
    <w:p w:rsidR="005D6532" w:rsidRDefault="005D6532" w:rsidP="005D6532">
      <w:pPr>
        <w:pStyle w:val="Standard"/>
        <w:rPr>
          <w:lang w:val="pl-PL"/>
        </w:rPr>
      </w:pPr>
    </w:p>
    <w:p w:rsidR="005D6532" w:rsidRDefault="005D6532" w:rsidP="005D6532">
      <w:pPr>
        <w:pStyle w:val="TableContents"/>
        <w:jc w:val="both"/>
        <w:rPr>
          <w:lang w:val="pl-PL"/>
        </w:rPr>
      </w:pPr>
      <w:r>
        <w:rPr>
          <w:lang w:val="pl-PL"/>
        </w:rPr>
        <w:t>Agnieszka Loebl-Wysocka</w:t>
      </w:r>
    </w:p>
    <w:p w:rsidR="005D6532" w:rsidRDefault="005D6532" w:rsidP="005D6532">
      <w:pPr>
        <w:pStyle w:val="TableContents"/>
        <w:jc w:val="both"/>
        <w:rPr>
          <w:lang w:val="pl-PL"/>
        </w:rPr>
      </w:pPr>
      <w:r>
        <w:rPr>
          <w:lang w:val="pl-PL"/>
        </w:rPr>
        <w:t>Katarzyna Słaba</w:t>
      </w:r>
    </w:p>
    <w:p w:rsidR="005D6532" w:rsidRDefault="005D6532" w:rsidP="005D6532">
      <w:pPr>
        <w:pStyle w:val="TableContents"/>
        <w:jc w:val="both"/>
        <w:rPr>
          <w:lang w:val="pl-PL"/>
        </w:rPr>
      </w:pPr>
      <w:r>
        <w:rPr>
          <w:lang w:val="pl-PL"/>
        </w:rPr>
        <w:t>Joanna Zorn-Szumilo</w:t>
      </w:r>
    </w:p>
    <w:p w:rsidR="004E634D" w:rsidRDefault="005D6532" w:rsidP="005D6532">
      <w:pPr>
        <w:rPr>
          <w:lang w:val="pl-PL"/>
        </w:rPr>
      </w:pPr>
      <w:r>
        <w:rPr>
          <w:lang w:val="pl-PL"/>
        </w:rPr>
        <w:t>Maria Kaluzna</w:t>
      </w:r>
    </w:p>
    <w:p w:rsidR="005D6532" w:rsidRDefault="005D6532" w:rsidP="005D6532">
      <w:pPr>
        <w:rPr>
          <w:lang w:val="pl-PL"/>
        </w:rPr>
      </w:pP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>Porządek obrad:</w:t>
      </w: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>1. Produkty końcowe: plakaty i dekalog.</w:t>
      </w: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>2. Oficjalny raport końcowy z Agencji Narodowej.</w:t>
      </w: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>3. Ocena końcowa.</w:t>
      </w: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>4. Rozpowszechnienie wypracowanych produktów.</w:t>
      </w:r>
    </w:p>
    <w:p w:rsidR="005D6532" w:rsidRDefault="005D6532" w:rsidP="005D6532">
      <w:pPr>
        <w:pStyle w:val="Standard"/>
        <w:jc w:val="both"/>
        <w:rPr>
          <w:lang w:val="pl-PL"/>
        </w:rPr>
      </w:pPr>
    </w:p>
    <w:p w:rsidR="005D6532" w:rsidRDefault="005D6532" w:rsidP="005D6532">
      <w:pPr>
        <w:pStyle w:val="Standard"/>
        <w:jc w:val="both"/>
        <w:rPr>
          <w:lang w:val="pl-PL"/>
        </w:rPr>
      </w:pPr>
    </w:p>
    <w:p w:rsidR="005D6532" w:rsidRDefault="005D6532" w:rsidP="005D6532">
      <w:pPr>
        <w:pStyle w:val="Standard"/>
        <w:jc w:val="both"/>
        <w:rPr>
          <w:lang w:val="pl-PL"/>
        </w:rPr>
      </w:pP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>Zebranie zakończono o godzinie 11.45.</w:t>
      </w:r>
    </w:p>
    <w:p w:rsidR="005D6532" w:rsidRDefault="005D6532" w:rsidP="005D6532">
      <w:pPr>
        <w:pStyle w:val="Standard"/>
        <w:jc w:val="both"/>
        <w:rPr>
          <w:lang w:val="pl-PL"/>
        </w:rPr>
      </w:pPr>
    </w:p>
    <w:p w:rsidR="005D6532" w:rsidRDefault="005D6532" w:rsidP="005D6532">
      <w:pPr>
        <w:pStyle w:val="Standard"/>
        <w:jc w:val="both"/>
        <w:rPr>
          <w:lang w:val="pl-PL"/>
        </w:rPr>
      </w:pP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>09 czerwca 2014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</w:p>
    <w:p w:rsidR="005D6532" w:rsidRDefault="005D6532" w:rsidP="005D6532">
      <w:pPr>
        <w:pStyle w:val="Standard"/>
        <w:jc w:val="both"/>
        <w:rPr>
          <w:lang w:val="pl-PL"/>
        </w:rPr>
      </w:pP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Koordynatorzy projektu:</w:t>
      </w:r>
    </w:p>
    <w:p w:rsidR="005D6532" w:rsidRDefault="005D6532" w:rsidP="005D6532">
      <w:pPr>
        <w:pStyle w:val="Standard"/>
        <w:jc w:val="both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Agnieszka Loebl-Wysocka</w:t>
      </w:r>
    </w:p>
    <w:p w:rsidR="005D6532" w:rsidRDefault="005D6532" w:rsidP="005D6532">
      <w:pPr>
        <w:pStyle w:val="Standard"/>
        <w:jc w:val="both"/>
        <w:rPr>
          <w:lang w:val="pl-PL"/>
        </w:rPr>
      </w:pPr>
    </w:p>
    <w:p w:rsidR="005D6532" w:rsidRDefault="005D6532" w:rsidP="005D6532"/>
    <w:sectPr w:rsidR="005D6532" w:rsidSect="004E6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532"/>
    <w:rsid w:val="004E634D"/>
    <w:rsid w:val="005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D6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D653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1</cp:revision>
  <dcterms:created xsi:type="dcterms:W3CDTF">2014-06-24T15:01:00Z</dcterms:created>
  <dcterms:modified xsi:type="dcterms:W3CDTF">2014-06-24T15:04:00Z</dcterms:modified>
</cp:coreProperties>
</file>